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62D4" w14:textId="19A75CEF" w:rsidR="00F32158" w:rsidRPr="00DA2186" w:rsidRDefault="00F32158" w:rsidP="00FF233E">
      <w:pPr>
        <w:rPr>
          <w:rFonts w:asciiTheme="majorHAnsi" w:hAnsiTheme="majorHAnsi" w:cstheme="majorHAnsi"/>
        </w:rPr>
      </w:pPr>
      <w:r w:rsidRPr="00DA2186">
        <w:rPr>
          <w:rFonts w:asciiTheme="majorHAnsi" w:hAnsiTheme="majorHAnsi" w:cstheme="majorHAnsi"/>
          <w:noProof/>
        </w:rPr>
        <w:drawing>
          <wp:inline distT="0" distB="0" distL="0" distR="0" wp14:anchorId="2CC426FC" wp14:editId="31846660">
            <wp:extent cx="2047875" cy="85330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2363" cy="8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AAC" w:rsidRPr="00221AAC">
        <w:drawing>
          <wp:inline distT="0" distB="0" distL="0" distR="0" wp14:anchorId="54C1B8D5" wp14:editId="70B4E600">
            <wp:extent cx="1729740" cy="815340"/>
            <wp:effectExtent l="0" t="0" r="3810" b="381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AAC" w:rsidRPr="00221AAC">
        <w:drawing>
          <wp:inline distT="0" distB="0" distL="0" distR="0" wp14:anchorId="44A4EEE0" wp14:editId="188CEC99">
            <wp:extent cx="1015365" cy="1015365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4F506" w14:textId="28FB7BC2" w:rsidR="00F32158" w:rsidRPr="00DA2186" w:rsidRDefault="00F32158">
      <w:pPr>
        <w:rPr>
          <w:rFonts w:asciiTheme="majorHAnsi" w:hAnsiTheme="majorHAnsi" w:cstheme="majorHAnsi"/>
        </w:rPr>
      </w:pPr>
      <w:r w:rsidRPr="00DA2186">
        <w:rPr>
          <w:rFonts w:asciiTheme="majorHAnsi" w:hAnsiTheme="majorHAnsi" w:cstheme="majorHAnsi"/>
        </w:rPr>
        <w:t>_____________________________________________________________________________________</w:t>
      </w:r>
    </w:p>
    <w:p w14:paraId="334C3EFB" w14:textId="77777777" w:rsidR="00221AAC" w:rsidRDefault="000846A1" w:rsidP="00221AAC">
      <w:pPr>
        <w:rPr>
          <w:rFonts w:asciiTheme="majorHAnsi" w:hAnsiTheme="majorHAnsi" w:cstheme="majorHAnsi"/>
          <w:color w:val="2F5496" w:themeColor="accent1" w:themeShade="BF"/>
        </w:rPr>
      </w:pPr>
      <w:r w:rsidRPr="00DA2186">
        <w:rPr>
          <w:rFonts w:asciiTheme="majorHAnsi" w:hAnsiTheme="majorHAnsi" w:cstheme="majorHAnsi"/>
          <w:color w:val="2F5496" w:themeColor="accent1" w:themeShade="BF"/>
        </w:rPr>
        <w:t xml:space="preserve">ĮGYVENDINTI PROJEKTAI 2021 M. </w:t>
      </w:r>
    </w:p>
    <w:p w14:paraId="4C2EC1EE" w14:textId="3F37E364" w:rsidR="000846A1" w:rsidRPr="00221AAC" w:rsidRDefault="000846A1" w:rsidP="00221AAC">
      <w:pPr>
        <w:pStyle w:val="Sraopastraipa"/>
        <w:numPr>
          <w:ilvl w:val="0"/>
          <w:numId w:val="4"/>
        </w:numPr>
        <w:rPr>
          <w:rFonts w:asciiTheme="majorHAnsi" w:hAnsiTheme="majorHAnsi" w:cstheme="majorHAnsi"/>
          <w:color w:val="2F5496" w:themeColor="accent1" w:themeShade="BF"/>
        </w:rPr>
      </w:pPr>
      <w:r w:rsidRPr="00221AAC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PROJEKTO PAVADINIMAS:</w:t>
      </w:r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 NVO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organizacijų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veikiančių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soc.atskirties</w:t>
      </w:r>
      <w:proofErr w:type="spellEnd"/>
      <w:proofErr w:type="gram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mažinimo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srityje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, 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kompetencijų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 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didinimas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bei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plėtotė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siekiant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teikiamų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paslaugų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221AAC">
        <w:rPr>
          <w:rFonts w:asciiTheme="majorHAnsi" w:hAnsiTheme="majorHAnsi" w:cstheme="majorHAnsi"/>
          <w:b/>
          <w:bCs/>
          <w:sz w:val="24"/>
          <w:szCs w:val="24"/>
        </w:rPr>
        <w:t>kokybės</w:t>
      </w:r>
      <w:proofErr w:type="spellEnd"/>
      <w:r w:rsidRPr="00221AAC">
        <w:rPr>
          <w:rFonts w:asciiTheme="majorHAnsi" w:hAnsiTheme="majorHAnsi" w:cstheme="majorHAnsi"/>
          <w:b/>
          <w:bCs/>
          <w:sz w:val="24"/>
          <w:szCs w:val="24"/>
        </w:rPr>
        <w:t xml:space="preserve"> 2021 m.</w:t>
      </w:r>
    </w:p>
    <w:p w14:paraId="5E1B59E7" w14:textId="77777777" w:rsidR="00221AAC" w:rsidRPr="00221AAC" w:rsidRDefault="00221AAC" w:rsidP="00221AAC">
      <w:pPr>
        <w:pStyle w:val="Sraopastraipa"/>
        <w:rPr>
          <w:rFonts w:asciiTheme="majorHAnsi" w:hAnsiTheme="majorHAnsi" w:cstheme="majorHAnsi"/>
          <w:color w:val="2F5496" w:themeColor="accent1" w:themeShade="BF"/>
        </w:rPr>
      </w:pPr>
    </w:p>
    <w:p w14:paraId="7A3347CF" w14:textId="2F6752C7" w:rsidR="00FF233E" w:rsidRPr="00221AAC" w:rsidRDefault="000846A1" w:rsidP="00221AAC">
      <w:pPr>
        <w:pStyle w:val="Sraopastraipa"/>
        <w:numPr>
          <w:ilvl w:val="0"/>
          <w:numId w:val="4"/>
        </w:numPr>
        <w:rPr>
          <w:rFonts w:asciiTheme="majorHAnsi" w:hAnsiTheme="majorHAnsi" w:cstheme="majorHAnsi"/>
          <w:color w:val="2F5496" w:themeColor="accent1" w:themeShade="BF"/>
        </w:rPr>
      </w:pPr>
      <w:r w:rsidRPr="00221AAC">
        <w:rPr>
          <w:rFonts w:asciiTheme="majorHAnsi" w:hAnsiTheme="majorHAnsi" w:cstheme="majorHAnsi"/>
          <w:color w:val="2F5496" w:themeColor="accent1" w:themeShade="BF"/>
        </w:rPr>
        <w:t xml:space="preserve">PROJEKTO TIKSLAS: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Teikiant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kompleksines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psichsocialinės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integracijos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ir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darbinio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užimtumo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aktyvinimo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paslaugas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padėti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socialinę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atskirtį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patiriantiems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asmenims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integruotis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į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darbo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rinką</w:t>
      </w:r>
      <w:proofErr w:type="spellEnd"/>
      <w:r w:rsidR="00221AAC" w:rsidRPr="00221AAC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2F1CAD5B" w14:textId="77777777" w:rsidR="00FF233E" w:rsidRPr="00221AAC" w:rsidRDefault="00FF233E" w:rsidP="00221AAC">
      <w:pPr>
        <w:pStyle w:val="Sraopastraipa"/>
        <w:jc w:val="both"/>
        <w:rPr>
          <w:rFonts w:asciiTheme="majorHAnsi" w:hAnsiTheme="majorHAnsi" w:cstheme="majorHAnsi"/>
        </w:rPr>
      </w:pPr>
    </w:p>
    <w:p w14:paraId="59E1797F" w14:textId="2D6DD71B" w:rsidR="000846A1" w:rsidRPr="00221AAC" w:rsidRDefault="000846A1" w:rsidP="00221AAC">
      <w:pPr>
        <w:pStyle w:val="Sraopastraipa"/>
        <w:numPr>
          <w:ilvl w:val="0"/>
          <w:numId w:val="1"/>
        </w:numPr>
        <w:jc w:val="both"/>
        <w:rPr>
          <w:rFonts w:asciiTheme="majorHAnsi" w:hAnsiTheme="majorHAnsi" w:cstheme="majorHAnsi"/>
          <w:color w:val="2F5496" w:themeColor="accent1" w:themeShade="BF"/>
        </w:rPr>
      </w:pPr>
      <w:r w:rsidRPr="00221AAC">
        <w:rPr>
          <w:rFonts w:asciiTheme="majorHAnsi" w:hAnsiTheme="majorHAnsi" w:cstheme="majorHAnsi"/>
          <w:color w:val="2F5496" w:themeColor="accent1" w:themeShade="BF"/>
        </w:rPr>
        <w:t xml:space="preserve">PROJEKTO ĮGYVENDINIMO LAIKOTARPIS: </w:t>
      </w:r>
      <w:r w:rsidR="00221AAC" w:rsidRPr="00221AAC">
        <w:rPr>
          <w:rFonts w:asciiTheme="majorHAnsi" w:hAnsiTheme="majorHAnsi" w:cstheme="majorHAnsi"/>
          <w:color w:val="2F5496" w:themeColor="accent1" w:themeShade="BF"/>
        </w:rPr>
        <w:t xml:space="preserve">2018 04 03-2022 09 03 </w:t>
      </w:r>
    </w:p>
    <w:p w14:paraId="05CE8312" w14:textId="6A45A8D7" w:rsidR="00FF233E" w:rsidRPr="00221AAC" w:rsidRDefault="00FF233E" w:rsidP="00221AAC">
      <w:pPr>
        <w:pStyle w:val="Sraopastraipa"/>
        <w:numPr>
          <w:ilvl w:val="0"/>
          <w:numId w:val="1"/>
        </w:numPr>
        <w:jc w:val="both"/>
        <w:rPr>
          <w:rFonts w:asciiTheme="majorHAnsi" w:hAnsiTheme="majorHAnsi" w:cstheme="majorHAnsi"/>
          <w:color w:val="2F5496" w:themeColor="accent1" w:themeShade="BF"/>
        </w:rPr>
      </w:pPr>
      <w:r w:rsidRPr="00221AAC">
        <w:rPr>
          <w:rFonts w:asciiTheme="majorHAnsi" w:hAnsiTheme="majorHAnsi" w:cstheme="majorHAnsi"/>
          <w:color w:val="2F5496" w:themeColor="accent1" w:themeShade="BF"/>
        </w:rPr>
        <w:t xml:space="preserve">PROJEKTO BIUDŽETAS: </w:t>
      </w:r>
      <w:r w:rsidR="00221AAC" w:rsidRPr="00221AAC">
        <w:rPr>
          <w:rFonts w:asciiTheme="majorHAnsi" w:hAnsiTheme="majorHAnsi" w:cstheme="majorHAnsi"/>
          <w:color w:val="2F5496" w:themeColor="accent1" w:themeShade="BF"/>
        </w:rPr>
        <w:t>289 454,</w:t>
      </w:r>
      <w:proofErr w:type="gramStart"/>
      <w:r w:rsidR="00221AAC" w:rsidRPr="00221AAC">
        <w:rPr>
          <w:rFonts w:asciiTheme="majorHAnsi" w:hAnsiTheme="majorHAnsi" w:cstheme="majorHAnsi"/>
          <w:color w:val="2F5496" w:themeColor="accent1" w:themeShade="BF"/>
        </w:rPr>
        <w:t xml:space="preserve">12 </w:t>
      </w:r>
      <w:r w:rsidRPr="00221AAC">
        <w:rPr>
          <w:rFonts w:asciiTheme="majorHAnsi" w:hAnsiTheme="majorHAnsi" w:cstheme="majorHAnsi"/>
          <w:color w:val="2F5496" w:themeColor="accent1" w:themeShade="BF"/>
        </w:rPr>
        <w:t xml:space="preserve"> EUR</w:t>
      </w:r>
      <w:proofErr w:type="gramEnd"/>
    </w:p>
    <w:p w14:paraId="2DC62EC8" w14:textId="77777777" w:rsidR="00F32158" w:rsidRPr="00221AAC" w:rsidRDefault="00F32158" w:rsidP="00221AAC">
      <w:pPr>
        <w:jc w:val="both"/>
        <w:rPr>
          <w:rFonts w:asciiTheme="majorHAnsi" w:hAnsiTheme="majorHAnsi" w:cstheme="majorHAnsi"/>
          <w:color w:val="2F5496" w:themeColor="accent1" w:themeShade="BF"/>
        </w:rPr>
      </w:pPr>
      <w:proofErr w:type="spellStart"/>
      <w:r w:rsidRPr="00221AAC">
        <w:rPr>
          <w:rFonts w:asciiTheme="majorHAnsi" w:hAnsiTheme="majorHAnsi" w:cstheme="majorHAnsi"/>
          <w:color w:val="2F5496" w:themeColor="accent1" w:themeShade="BF"/>
        </w:rPr>
        <w:t>Projekto</w:t>
      </w:r>
      <w:proofErr w:type="spellEnd"/>
      <w:r w:rsidRPr="00221AAC">
        <w:rPr>
          <w:rFonts w:asciiTheme="majorHAnsi" w:hAnsiTheme="majorHAnsi" w:cstheme="majorHAnsi"/>
          <w:color w:val="2F5496" w:themeColor="accent1" w:themeShade="BF"/>
        </w:rPr>
        <w:t xml:space="preserve"> </w:t>
      </w:r>
      <w:proofErr w:type="spellStart"/>
      <w:r w:rsidRPr="00221AAC">
        <w:rPr>
          <w:rFonts w:asciiTheme="majorHAnsi" w:hAnsiTheme="majorHAnsi" w:cstheme="majorHAnsi"/>
          <w:color w:val="2F5496" w:themeColor="accent1" w:themeShade="BF"/>
        </w:rPr>
        <w:t>veiklomis</w:t>
      </w:r>
      <w:proofErr w:type="spellEnd"/>
      <w:r w:rsidRPr="00221AAC">
        <w:rPr>
          <w:rFonts w:asciiTheme="majorHAnsi" w:hAnsiTheme="majorHAnsi" w:cstheme="majorHAnsi"/>
          <w:color w:val="2F5496" w:themeColor="accent1" w:themeShade="BF"/>
        </w:rPr>
        <w:t xml:space="preserve"> </w:t>
      </w:r>
      <w:proofErr w:type="spellStart"/>
      <w:r w:rsidRPr="00221AAC">
        <w:rPr>
          <w:rFonts w:asciiTheme="majorHAnsi" w:hAnsiTheme="majorHAnsi" w:cstheme="majorHAnsi"/>
          <w:color w:val="2F5496" w:themeColor="accent1" w:themeShade="BF"/>
        </w:rPr>
        <w:t>siekiama</w:t>
      </w:r>
      <w:proofErr w:type="spellEnd"/>
      <w:r w:rsidRPr="00221AAC">
        <w:rPr>
          <w:rFonts w:asciiTheme="majorHAnsi" w:hAnsiTheme="majorHAnsi" w:cstheme="majorHAnsi"/>
          <w:color w:val="2F5496" w:themeColor="accent1" w:themeShade="BF"/>
        </w:rPr>
        <w:t>:</w:t>
      </w:r>
    </w:p>
    <w:p w14:paraId="18E21617" w14:textId="0D6B23B0" w:rsidR="00FF233E" w:rsidRPr="00221AAC" w:rsidRDefault="00F32158" w:rsidP="00221AAC">
      <w:pPr>
        <w:jc w:val="both"/>
        <w:rPr>
          <w:rFonts w:asciiTheme="majorHAnsi" w:hAnsiTheme="majorHAnsi" w:cstheme="majorHAnsi"/>
        </w:rPr>
      </w:pPr>
      <w:r w:rsidRPr="00221AAC">
        <w:rPr>
          <w:rFonts w:asciiTheme="majorHAnsi" w:hAnsiTheme="majorHAnsi" w:cstheme="majorHAnsi"/>
        </w:rPr>
        <w:t>-</w:t>
      </w:r>
      <w:r w:rsidRPr="00221AAC">
        <w:rPr>
          <w:rFonts w:asciiTheme="majorHAnsi" w:hAnsiTheme="majorHAnsi" w:cstheme="majorHAnsi"/>
        </w:rPr>
        <w:tab/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</w:t>
      </w:r>
      <w:r w:rsidR="00221AAC" w:rsidRPr="00221AAC">
        <w:rPr>
          <w:rFonts w:asciiTheme="majorHAnsi" w:hAnsiTheme="majorHAnsi" w:cstheme="majorHAnsi"/>
        </w:rPr>
        <w:t>rojektas</w:t>
      </w:r>
      <w:proofErr w:type="spellEnd"/>
      <w:r w:rsidR="00221AAC" w:rsidRPr="00221AAC">
        <w:rPr>
          <w:rFonts w:asciiTheme="majorHAnsi" w:hAnsiTheme="majorHAnsi" w:cstheme="majorHAnsi"/>
        </w:rPr>
        <w:t xml:space="preserve"> "</w:t>
      </w:r>
      <w:proofErr w:type="spellStart"/>
      <w:r w:rsidR="00221AAC" w:rsidRPr="00221AAC">
        <w:rPr>
          <w:rFonts w:asciiTheme="majorHAnsi" w:hAnsiTheme="majorHAnsi" w:cstheme="majorHAnsi"/>
        </w:rPr>
        <w:t>Aktyvus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socialinę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atskirtį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patiriančių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asmenų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įtraukimas</w:t>
      </w:r>
      <w:proofErr w:type="spellEnd"/>
      <w:r w:rsidR="00221AAC" w:rsidRPr="00221AAC">
        <w:rPr>
          <w:rFonts w:asciiTheme="majorHAnsi" w:hAnsiTheme="majorHAnsi" w:cstheme="majorHAnsi"/>
        </w:rPr>
        <w:t xml:space="preserve"> į </w:t>
      </w:r>
      <w:proofErr w:type="spellStart"/>
      <w:r w:rsidR="00221AAC" w:rsidRPr="00221AAC">
        <w:rPr>
          <w:rFonts w:asciiTheme="majorHAnsi" w:hAnsiTheme="majorHAnsi" w:cstheme="majorHAnsi"/>
        </w:rPr>
        <w:t>darbo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rinką</w:t>
      </w:r>
      <w:proofErr w:type="spellEnd"/>
      <w:r w:rsidR="00221AAC" w:rsidRPr="00221AAC">
        <w:rPr>
          <w:rFonts w:asciiTheme="majorHAnsi" w:hAnsiTheme="majorHAnsi" w:cstheme="majorHAnsi"/>
        </w:rPr>
        <w:t xml:space="preserve">" </w:t>
      </w:r>
      <w:proofErr w:type="spellStart"/>
      <w:r w:rsidR="00221AAC" w:rsidRPr="00221AAC">
        <w:rPr>
          <w:rFonts w:asciiTheme="majorHAnsi" w:hAnsiTheme="majorHAnsi" w:cstheme="majorHAnsi"/>
        </w:rPr>
        <w:t>skirtas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socialinę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atskirtį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patiriančių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asmenų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integravimui</w:t>
      </w:r>
      <w:proofErr w:type="spellEnd"/>
      <w:r w:rsidR="00221AAC" w:rsidRPr="00221AAC">
        <w:rPr>
          <w:rFonts w:asciiTheme="majorHAnsi" w:hAnsiTheme="majorHAnsi" w:cstheme="majorHAnsi"/>
        </w:rPr>
        <w:t xml:space="preserve"> į </w:t>
      </w:r>
      <w:proofErr w:type="spellStart"/>
      <w:r w:rsidR="00221AAC" w:rsidRPr="00221AAC">
        <w:rPr>
          <w:rFonts w:asciiTheme="majorHAnsi" w:hAnsiTheme="majorHAnsi" w:cstheme="majorHAnsi"/>
        </w:rPr>
        <w:t>darbo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rinką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Panevėžio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regione</w:t>
      </w:r>
      <w:proofErr w:type="spellEnd"/>
      <w:r w:rsidR="00221AAC" w:rsidRPr="00221AAC">
        <w:rPr>
          <w:rFonts w:asciiTheme="majorHAnsi" w:hAnsiTheme="majorHAnsi" w:cstheme="majorHAnsi"/>
        </w:rPr>
        <w:t xml:space="preserve"> (</w:t>
      </w:r>
      <w:proofErr w:type="spellStart"/>
      <w:r w:rsidR="00221AAC" w:rsidRPr="00221AAC">
        <w:rPr>
          <w:rFonts w:asciiTheme="majorHAnsi" w:hAnsiTheme="majorHAnsi" w:cstheme="majorHAnsi"/>
        </w:rPr>
        <w:t>Biržuose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Pasvalyje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Kupiškyje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Rokiškyje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Panevėžyje</w:t>
      </w:r>
      <w:proofErr w:type="spellEnd"/>
      <w:r w:rsidR="00221AAC" w:rsidRPr="00221AAC">
        <w:rPr>
          <w:rFonts w:asciiTheme="majorHAnsi" w:hAnsiTheme="majorHAnsi" w:cstheme="majorHAnsi"/>
        </w:rPr>
        <w:t xml:space="preserve">). </w:t>
      </w:r>
      <w:proofErr w:type="spellStart"/>
      <w:r w:rsidR="00221AAC" w:rsidRPr="00221AAC">
        <w:rPr>
          <w:rFonts w:asciiTheme="majorHAnsi" w:hAnsiTheme="majorHAnsi" w:cstheme="majorHAnsi"/>
        </w:rPr>
        <w:t>Projekto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veiklomis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siekiama</w:t>
      </w:r>
      <w:proofErr w:type="spellEnd"/>
      <w:r w:rsidR="00221AAC" w:rsidRPr="00221AAC">
        <w:rPr>
          <w:rFonts w:asciiTheme="majorHAnsi" w:hAnsiTheme="majorHAnsi" w:cstheme="majorHAnsi"/>
        </w:rPr>
        <w:t xml:space="preserve"> soc. </w:t>
      </w:r>
      <w:proofErr w:type="spellStart"/>
      <w:r w:rsidR="00221AAC" w:rsidRPr="00221AAC">
        <w:rPr>
          <w:rFonts w:asciiTheme="majorHAnsi" w:hAnsiTheme="majorHAnsi" w:cstheme="majorHAnsi"/>
        </w:rPr>
        <w:t>atskirtyje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esančių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asmenų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darbinio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užimtumo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didinimas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kartu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teikiant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psichosocialines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paslaugas</w:t>
      </w:r>
      <w:proofErr w:type="spellEnd"/>
      <w:r w:rsidR="00221AAC" w:rsidRPr="00221AAC">
        <w:rPr>
          <w:rFonts w:asciiTheme="majorHAnsi" w:hAnsiTheme="majorHAnsi" w:cstheme="majorHAnsi"/>
        </w:rPr>
        <w:t xml:space="preserve">. </w:t>
      </w:r>
      <w:proofErr w:type="spellStart"/>
      <w:r w:rsidR="00221AAC" w:rsidRPr="00221AAC">
        <w:rPr>
          <w:rFonts w:asciiTheme="majorHAnsi" w:hAnsiTheme="majorHAnsi" w:cstheme="majorHAnsi"/>
        </w:rPr>
        <w:t>Pagrindinės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projekto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veiklos</w:t>
      </w:r>
      <w:proofErr w:type="spellEnd"/>
      <w:r w:rsidR="00221AAC" w:rsidRPr="00221AAC">
        <w:rPr>
          <w:rFonts w:asciiTheme="majorHAnsi" w:hAnsiTheme="majorHAnsi" w:cstheme="majorHAnsi"/>
        </w:rPr>
        <w:t xml:space="preserve">: 1) </w:t>
      </w:r>
      <w:proofErr w:type="spellStart"/>
      <w:r w:rsidR="00221AAC" w:rsidRPr="00221AAC">
        <w:rPr>
          <w:rFonts w:asciiTheme="majorHAnsi" w:hAnsiTheme="majorHAnsi" w:cstheme="majorHAnsi"/>
        </w:rPr>
        <w:t>individualus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konsultavimas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informavimas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motyvavimas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grįžti</w:t>
      </w:r>
      <w:proofErr w:type="spellEnd"/>
      <w:r w:rsidR="00221AAC" w:rsidRPr="00221AAC">
        <w:rPr>
          <w:rFonts w:asciiTheme="majorHAnsi" w:hAnsiTheme="majorHAnsi" w:cstheme="majorHAnsi"/>
        </w:rPr>
        <w:t xml:space="preserve"> į </w:t>
      </w:r>
      <w:proofErr w:type="spellStart"/>
      <w:r w:rsidR="00221AAC" w:rsidRPr="00221AAC">
        <w:rPr>
          <w:rFonts w:asciiTheme="majorHAnsi" w:hAnsiTheme="majorHAnsi" w:cstheme="majorHAnsi"/>
        </w:rPr>
        <w:t>darbo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rinką</w:t>
      </w:r>
      <w:proofErr w:type="spellEnd"/>
      <w:r w:rsidR="00221AAC" w:rsidRPr="00221AAC">
        <w:rPr>
          <w:rFonts w:asciiTheme="majorHAnsi" w:hAnsiTheme="majorHAnsi" w:cstheme="majorHAnsi"/>
        </w:rPr>
        <w:t xml:space="preserve"> 2) </w:t>
      </w:r>
      <w:proofErr w:type="spellStart"/>
      <w:r w:rsidR="00221AAC" w:rsidRPr="00221AAC">
        <w:rPr>
          <w:rFonts w:asciiTheme="majorHAnsi" w:hAnsiTheme="majorHAnsi" w:cstheme="majorHAnsi"/>
        </w:rPr>
        <w:t>psichosocialinės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paslaugos</w:t>
      </w:r>
      <w:proofErr w:type="spellEnd"/>
      <w:r w:rsidR="00221AAC" w:rsidRPr="00221AAC">
        <w:rPr>
          <w:rFonts w:asciiTheme="majorHAnsi" w:hAnsiTheme="majorHAnsi" w:cstheme="majorHAnsi"/>
        </w:rPr>
        <w:t xml:space="preserve"> 3) </w:t>
      </w:r>
      <w:proofErr w:type="spellStart"/>
      <w:r w:rsidR="00221AAC" w:rsidRPr="00221AAC">
        <w:rPr>
          <w:rFonts w:asciiTheme="majorHAnsi" w:hAnsiTheme="majorHAnsi" w:cstheme="majorHAnsi"/>
        </w:rPr>
        <w:t>profesinis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orientavimas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informavimas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konsultavimas</w:t>
      </w:r>
      <w:proofErr w:type="spellEnd"/>
      <w:r w:rsidR="00221AAC" w:rsidRPr="00221AAC">
        <w:rPr>
          <w:rFonts w:asciiTheme="majorHAnsi" w:hAnsiTheme="majorHAnsi" w:cstheme="majorHAnsi"/>
        </w:rPr>
        <w:t xml:space="preserve"> 4) </w:t>
      </w:r>
      <w:proofErr w:type="spellStart"/>
      <w:r w:rsidR="00221AAC" w:rsidRPr="00221AAC">
        <w:rPr>
          <w:rFonts w:asciiTheme="majorHAnsi" w:hAnsiTheme="majorHAnsi" w:cstheme="majorHAnsi"/>
        </w:rPr>
        <w:t>profesinis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mokymas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bei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praktinių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įgūdžių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mokymas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darbo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vietoje</w:t>
      </w:r>
      <w:proofErr w:type="spellEnd"/>
      <w:r w:rsidR="00221AAC" w:rsidRPr="00221AAC">
        <w:rPr>
          <w:rFonts w:asciiTheme="majorHAnsi" w:hAnsiTheme="majorHAnsi" w:cstheme="majorHAnsi"/>
        </w:rPr>
        <w:t xml:space="preserve"> 5) </w:t>
      </w:r>
      <w:proofErr w:type="spellStart"/>
      <w:r w:rsidR="00221AAC" w:rsidRPr="00221AAC">
        <w:rPr>
          <w:rFonts w:asciiTheme="majorHAnsi" w:hAnsiTheme="majorHAnsi" w:cstheme="majorHAnsi"/>
        </w:rPr>
        <w:t>pagalba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įsidarbinant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ir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įsidarbinus</w:t>
      </w:r>
      <w:proofErr w:type="spellEnd"/>
      <w:r w:rsidR="00221AAC" w:rsidRPr="00221AAC">
        <w:rPr>
          <w:rFonts w:asciiTheme="majorHAnsi" w:hAnsiTheme="majorHAnsi" w:cstheme="majorHAnsi"/>
        </w:rPr>
        <w:t xml:space="preserve">. </w:t>
      </w:r>
      <w:proofErr w:type="spellStart"/>
      <w:r w:rsidR="00221AAC" w:rsidRPr="00221AAC">
        <w:rPr>
          <w:rFonts w:asciiTheme="majorHAnsi" w:hAnsiTheme="majorHAnsi" w:cstheme="majorHAnsi"/>
        </w:rPr>
        <w:t>Projektas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skirtas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socialinės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rizikos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šeimoms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socialinės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rizikos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vaikams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benamiams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alkoholiu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piktnaudžiaujantiems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asmenims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socialinės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pašalpos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gavėjams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neįgaliesiems</w:t>
      </w:r>
      <w:proofErr w:type="spellEnd"/>
      <w:r w:rsidR="00221AAC" w:rsidRPr="00221AAC">
        <w:rPr>
          <w:rFonts w:asciiTheme="majorHAnsi" w:hAnsiTheme="majorHAnsi" w:cstheme="majorHAnsi"/>
        </w:rPr>
        <w:t xml:space="preserve">, </w:t>
      </w:r>
      <w:proofErr w:type="spellStart"/>
      <w:r w:rsidR="00221AAC" w:rsidRPr="00221AAC">
        <w:rPr>
          <w:rFonts w:asciiTheme="majorHAnsi" w:hAnsiTheme="majorHAnsi" w:cstheme="majorHAnsi"/>
        </w:rPr>
        <w:t>nedirbantiems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ir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nesimokantiems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probacijos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pareigūnų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prižiūrimiems</w:t>
      </w:r>
      <w:proofErr w:type="spellEnd"/>
      <w:r w:rsidR="00221AAC" w:rsidRPr="00221AAC">
        <w:rPr>
          <w:rFonts w:asciiTheme="majorHAnsi" w:hAnsiTheme="majorHAnsi" w:cstheme="majorHAnsi"/>
        </w:rPr>
        <w:t xml:space="preserve"> </w:t>
      </w:r>
      <w:proofErr w:type="spellStart"/>
      <w:r w:rsidR="00221AAC" w:rsidRPr="00221AAC">
        <w:rPr>
          <w:rFonts w:asciiTheme="majorHAnsi" w:hAnsiTheme="majorHAnsi" w:cstheme="majorHAnsi"/>
        </w:rPr>
        <w:t>asmenims</w:t>
      </w:r>
      <w:proofErr w:type="spellEnd"/>
      <w:r w:rsidR="00221AAC" w:rsidRPr="00221AAC">
        <w:rPr>
          <w:rFonts w:asciiTheme="majorHAnsi" w:hAnsiTheme="majorHAnsi" w:cstheme="majorHAnsi"/>
        </w:rPr>
        <w:t>.</w:t>
      </w:r>
    </w:p>
    <w:p w14:paraId="72120FD8" w14:textId="4703A2E7" w:rsidR="00221AAC" w:rsidRPr="00FD328F" w:rsidRDefault="00221AAC" w:rsidP="00FD328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Projekto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veiklos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orientuotos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padėti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socialinė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atskirtyje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esantiems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asmenims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aktyviai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ir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konkurencingai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dalyvauti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darbo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rinkoje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tampant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socialiai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atsakingais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visuomenės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nariais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Dalyvavimas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darbo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rinkoje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yra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yra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svarbiausias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veiksnys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užtikrinantis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projekto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dalyvių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gyvenimo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kokybę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ne tik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ekonominiu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, bet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ir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socialiniu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aspektu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Projekte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numatyta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psichosocialinių-darbinio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užimtumo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stiprinimo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paslaugų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sistema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yra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kompleksinė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įvertinant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projekto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tikslinės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grupės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problemas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kurios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iki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šiol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nebuvo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efektyviai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išspręstos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Taip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pat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projekto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dalyviams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bus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teikiama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informacija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apie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savarankiško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individualaus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verslo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galimybes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akcentuojant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ekologijos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išteklių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tausojimo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turimų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resursų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panaudojimo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ir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t.t.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galimybes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Projekte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teikiamos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paslaugos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(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darbinio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užimtumo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dididnimo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-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mažės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221AAC">
        <w:rPr>
          <w:rFonts w:asciiTheme="majorHAnsi" w:eastAsia="Times New Roman" w:hAnsiTheme="majorHAnsi" w:cstheme="majorHAnsi"/>
          <w:sz w:val="24"/>
          <w:szCs w:val="24"/>
        </w:rPr>
        <w:t>soc.pašalpos</w:t>
      </w:r>
      <w:proofErr w:type="spellEnd"/>
      <w:proofErr w:type="gram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gavėjų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skaičius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įgūdžių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tobulinimo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ir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profesinio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mokymo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veiklos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-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augs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kvalifikuotų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platesnio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profilio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darbuotojų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pasiūla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darbo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rinkai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)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skatins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regiono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plėtrą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projekto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dalyvių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dalyvavimas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darbo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rinkoje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prisidės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prie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regiono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ekonominio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augimoo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ir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socialinio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221AAC">
        <w:rPr>
          <w:rFonts w:asciiTheme="majorHAnsi" w:eastAsia="Times New Roman" w:hAnsiTheme="majorHAnsi" w:cstheme="majorHAnsi"/>
          <w:sz w:val="24"/>
          <w:szCs w:val="24"/>
        </w:rPr>
        <w:t>stabilumo</w:t>
      </w:r>
      <w:proofErr w:type="spellEnd"/>
      <w:r w:rsidRPr="00221AAC">
        <w:rPr>
          <w:rFonts w:asciiTheme="majorHAnsi" w:eastAsia="Times New Roman" w:hAnsiTheme="majorHAnsi" w:cstheme="majorHAnsi"/>
          <w:sz w:val="24"/>
          <w:szCs w:val="24"/>
        </w:rPr>
        <w:t>.</w:t>
      </w:r>
    </w:p>
    <w:sectPr w:rsidR="00221AAC" w:rsidRPr="00FD32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069"/>
    <w:multiLevelType w:val="hybridMultilevel"/>
    <w:tmpl w:val="A068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39CA"/>
    <w:multiLevelType w:val="hybridMultilevel"/>
    <w:tmpl w:val="93BE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69B3"/>
    <w:multiLevelType w:val="hybridMultilevel"/>
    <w:tmpl w:val="6CA2E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66367"/>
    <w:multiLevelType w:val="hybridMultilevel"/>
    <w:tmpl w:val="887E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844739">
    <w:abstractNumId w:val="0"/>
  </w:num>
  <w:num w:numId="2" w16cid:durableId="1538742102">
    <w:abstractNumId w:val="3"/>
  </w:num>
  <w:num w:numId="3" w16cid:durableId="1926839397">
    <w:abstractNumId w:val="2"/>
  </w:num>
  <w:num w:numId="4" w16cid:durableId="60477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9F"/>
    <w:rsid w:val="000846A1"/>
    <w:rsid w:val="00221AAC"/>
    <w:rsid w:val="00746ACC"/>
    <w:rsid w:val="00B14DE2"/>
    <w:rsid w:val="00DA2186"/>
    <w:rsid w:val="00ED5E9F"/>
    <w:rsid w:val="00F32158"/>
    <w:rsid w:val="00FD328F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31D4"/>
  <w15:chartTrackingRefBased/>
  <w15:docId w15:val="{4B1DD4FD-7600-4D1F-AC4E-D036C883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4</cp:revision>
  <dcterms:created xsi:type="dcterms:W3CDTF">2022-05-17T08:00:00Z</dcterms:created>
  <dcterms:modified xsi:type="dcterms:W3CDTF">2022-05-17T08:10:00Z</dcterms:modified>
</cp:coreProperties>
</file>